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Diagnosis</w:t>
      </w:r>
      <w:r>
        <w:rPr>
          <w:rFonts w:ascii="Times New Roman"/>
          <w:spacing w:val="-19"/>
        </w:rPr>
        <w:t> </w:t>
      </w:r>
      <w:r>
        <w:rPr/>
        <w:t>and</w:t>
      </w:r>
      <w:r>
        <w:rPr>
          <w:rFonts w:ascii="Times New Roman"/>
          <w:spacing w:val="-18"/>
        </w:rPr>
        <w:t> </w:t>
      </w:r>
      <w:r>
        <w:rPr/>
        <w:t>Treatment</w:t>
      </w:r>
      <w:r>
        <w:rPr>
          <w:rFonts w:ascii="Times New Roman"/>
          <w:spacing w:val="-19"/>
        </w:rPr>
        <w:t> </w:t>
      </w:r>
      <w:r>
        <w:rPr>
          <w:spacing w:val="-4"/>
        </w:rPr>
        <w:t>Plan</w:t>
      </w:r>
    </w:p>
    <w:p>
      <w:pPr>
        <w:pStyle w:val="BodyText"/>
        <w:spacing w:before="2"/>
        <w:ind w:firstLine="0"/>
        <w:rPr>
          <w:sz w:val="17"/>
        </w:rPr>
      </w:pPr>
      <w:r>
        <w:rPr/>
        <w:pict>
          <v:group style="position:absolute;margin-left:42.375pt;margin-top:11.743739pt;width:525pt;height:25.5pt;mso-position-horizontal-relative:page;mso-position-vertical-relative:paragraph;z-index:-15728640;mso-wrap-distance-left:0;mso-wrap-distance-right:0" id="docshapegroup1" coordorigin="848,235" coordsize="10500,510">
            <v:rect style="position:absolute;left:855;top:242;width:10485;height:495" id="docshape2" filled="true" fillcolor="#000000" stroked="false">
              <v:fill type="solid"/>
            </v:rect>
            <v:rect style="position:absolute;left:855;top:242;width:10485;height:495" id="docshape3" filled="false" stroked="true" strokeweight=".75pt" strokecolor="#000000">
              <v:stroke dashstyle="solid"/>
            </v:rect>
            <v:shape style="position:absolute;left:5114;top:373;width:1966;height:248" type="#_x0000_t75" id="docshape4" stroked="false">
              <v:imagedata r:id="rId5" o:title=""/>
            </v:shape>
            <v:shape style="position:absolute;left:5148;top:405;width:1899;height:181" type="#_x0000_t75" id="docshape5" stroked="false">
              <v:imagedata r:id="rId6" o:title=""/>
            </v:shape>
            <w10:wrap type="topAndBottom"/>
          </v:group>
        </w:pict>
      </w:r>
    </w:p>
    <w:p>
      <w:pPr>
        <w:tabs>
          <w:tab w:pos="6545" w:val="left" w:leader="none"/>
          <w:tab w:pos="6595" w:val="left" w:leader="none"/>
          <w:tab w:pos="10145" w:val="left" w:leader="none"/>
        </w:tabs>
        <w:spacing w:line="360" w:lineRule="auto" w:before="271"/>
        <w:ind w:left="118" w:right="932" w:firstLine="0"/>
        <w:jc w:val="left"/>
        <w:rPr>
          <w:rFonts w:ascii="Times New Roman"/>
          <w:sz w:val="22"/>
        </w:rPr>
      </w:pPr>
      <w:r>
        <w:rPr>
          <w:sz w:val="22"/>
        </w:rPr>
        <w:t>Patient</w:t>
      </w:r>
      <w:r>
        <w:rPr>
          <w:rFonts w:ascii="Times New Roman"/>
          <w:sz w:val="22"/>
        </w:rPr>
        <w:t> </w:t>
      </w:r>
      <w:r>
        <w:rPr>
          <w:sz w:val="22"/>
        </w:rPr>
        <w:t>Name:</w:t>
      </w:r>
      <w:r>
        <w:rPr>
          <w:rFonts w:ascii="Times New Roman"/>
          <w:sz w:val="22"/>
        </w:rPr>
        <w:t> </w:t>
      </w:r>
      <w:r>
        <w:rPr>
          <w:rFonts w:ascii="Times New Roman"/>
          <w:sz w:val="22"/>
          <w:u w:val="single"/>
        </w:rPr>
        <w:tab/>
        <w:tab/>
      </w:r>
      <w:r>
        <w:rPr>
          <w:rFonts w:ascii="Times New Roman"/>
          <w:spacing w:val="40"/>
          <w:sz w:val="22"/>
        </w:rPr>
        <w:t> </w:t>
      </w:r>
      <w:r>
        <w:rPr>
          <w:sz w:val="22"/>
        </w:rPr>
        <w:t>Date:</w:t>
      </w:r>
      <w:r>
        <w:rPr>
          <w:rFonts w:ascii="Times New Roman"/>
          <w:sz w:val="22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Treating</w:t>
      </w:r>
      <w:r>
        <w:rPr>
          <w:rFonts w:ascii="Times New Roman"/>
          <w:sz w:val="22"/>
        </w:rPr>
        <w:t> </w:t>
      </w:r>
      <w:r>
        <w:rPr>
          <w:sz w:val="22"/>
        </w:rPr>
        <w:t>Doctor</w:t>
      </w:r>
      <w:r>
        <w:rPr>
          <w:rFonts w:ascii="Times New Roman"/>
          <w:sz w:val="22"/>
        </w:rPr>
        <w:t> </w:t>
      </w:r>
      <w:r>
        <w:rPr>
          <w:sz w:val="22"/>
        </w:rPr>
        <w:t>Name:</w:t>
      </w:r>
      <w:r>
        <w:rPr>
          <w:rFonts w:ascii="Times New Roman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3619" w:val="left" w:leader="none"/>
          <w:tab w:pos="4339" w:val="left" w:leader="none"/>
          <w:tab w:pos="6946" w:val="left" w:leader="none"/>
          <w:tab w:pos="9425" w:val="left" w:leader="none"/>
        </w:tabs>
        <w:spacing w:before="0"/>
        <w:ind w:left="118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Health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History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Completed?</w:t>
      </w:r>
      <w:r>
        <w:rPr>
          <w:rFonts w:ascii="Times New Roman" w:hAnsi="Times New Roman"/>
          <w:spacing w:val="38"/>
          <w:sz w:val="22"/>
        </w:rPr>
        <w:t> </w:t>
      </w:r>
      <w:r>
        <w:rPr>
          <w:sz w:val="22"/>
        </w:rPr>
        <w:t>Yes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10"/>
          <w:sz w:val="22"/>
        </w:rPr>
        <w:t>□</w:t>
      </w:r>
      <w:r>
        <w:rPr>
          <w:sz w:val="22"/>
        </w:rPr>
        <w:tab/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10"/>
          <w:sz w:val="22"/>
        </w:rPr>
        <w:t>□</w:t>
      </w:r>
      <w:r>
        <w:rPr>
          <w:sz w:val="22"/>
        </w:rPr>
        <w:tab/>
        <w:t>Date: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Doctor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Initial: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tabs>
          <w:tab w:pos="3902" w:val="left" w:leader="none"/>
          <w:tab w:pos="5374" w:val="left" w:leader="none"/>
          <w:tab w:pos="6161" w:val="left" w:leader="none"/>
          <w:tab w:pos="7985" w:val="left" w:leader="none"/>
          <w:tab w:pos="10145" w:val="left" w:leader="none"/>
        </w:tabs>
        <w:spacing w:line="360" w:lineRule="auto" w:before="135"/>
        <w:ind w:left="118" w:right="932" w:firstLine="0"/>
        <w:jc w:val="left"/>
        <w:rPr>
          <w:sz w:val="22"/>
        </w:rPr>
      </w:pPr>
      <w:r>
        <w:rPr>
          <w:sz w:val="22"/>
        </w:rPr>
        <w:t>Dental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Head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and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Neck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Examination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Completed?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Yes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□</w:t>
        <w:tab/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□</w:t>
        <w:tab/>
        <w:t>Date: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Doctor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Initial: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Informed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Consent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Completed?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Yes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□</w:t>
        <w:tab/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□</w:t>
      </w:r>
    </w:p>
    <w:p>
      <w:pPr>
        <w:pStyle w:val="BodyText"/>
        <w:spacing w:before="6"/>
        <w:ind w:firstLine="0"/>
        <w:rPr>
          <w:sz w:val="9"/>
        </w:rPr>
      </w:pPr>
      <w:r>
        <w:rPr/>
        <w:pict>
          <v:group style="position:absolute;margin-left:42.375pt;margin-top:7.033861pt;width:525pt;height:25.5pt;mso-position-horizontal-relative:page;mso-position-vertical-relative:paragraph;z-index:-15728128;mso-wrap-distance-left:0;mso-wrap-distance-right:0" id="docshapegroup6" coordorigin="848,141" coordsize="10500,510">
            <v:rect style="position:absolute;left:855;top:148;width:10485;height:495" id="docshape7" filled="true" fillcolor="#000000" stroked="false">
              <v:fill type="solid"/>
            </v:rect>
            <v:rect style="position:absolute;left:855;top:148;width:10485;height:495" id="docshape8" filled="false" stroked="true" strokeweight=".75pt" strokecolor="#000000">
              <v:stroke dashstyle="solid"/>
            </v:rect>
            <v:shape style="position:absolute;left:3880;top:277;width:4436;height:286" type="#_x0000_t75" id="docshape9" stroked="false">
              <v:imagedata r:id="rId7" o:title=""/>
            </v:shape>
            <v:shape style="position:absolute;left:3915;top:310;width:4367;height:224" type="#_x0000_t75" id="docshape10" stroked="false">
              <v:imagedata r:id="rId8" o:title=""/>
            </v:shape>
            <w10:wrap type="topAndBottom"/>
          </v:group>
        </w:pict>
      </w:r>
    </w:p>
    <w:p>
      <w:pPr>
        <w:pStyle w:val="BodyText"/>
        <w:spacing w:before="10"/>
        <w:ind w:firstLine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160" w:bottom="0" w:left="700" w:right="460"/>
        </w:sectPr>
      </w:pP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67" w:lineRule="exact" w:before="57" w:after="0"/>
        <w:ind w:left="516" w:right="0" w:hanging="236"/>
        <w:jc w:val="left"/>
        <w:rPr>
          <w:sz w:val="22"/>
        </w:rPr>
      </w:pPr>
      <w:r>
        <w:rPr>
          <w:spacing w:val="-2"/>
          <w:sz w:val="20"/>
        </w:rPr>
        <w:t>K03.0</w:t>
      </w:r>
      <w:r>
        <w:rPr>
          <w:rFonts w:ascii="Times New Roman" w:hAnsi="Times New Roman"/>
          <w:sz w:val="20"/>
        </w:rPr>
        <w:t> </w:t>
      </w:r>
      <w:r>
        <w:rPr>
          <w:spacing w:val="-2"/>
          <w:sz w:val="20"/>
        </w:rPr>
        <w:t>Excessive</w:t>
      </w:r>
      <w:r>
        <w:rPr>
          <w:rFonts w:ascii="Times New Roman" w:hAnsi="Times New Roman"/>
          <w:spacing w:val="-1"/>
          <w:sz w:val="20"/>
        </w:rPr>
        <w:t> </w:t>
      </w:r>
      <w:r>
        <w:rPr>
          <w:spacing w:val="-2"/>
          <w:sz w:val="20"/>
        </w:rPr>
        <w:t>attrition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67" w:lineRule="exact" w:before="0" w:after="0"/>
        <w:ind w:left="516" w:right="0" w:hanging="236"/>
        <w:jc w:val="left"/>
        <w:rPr>
          <w:sz w:val="22"/>
        </w:rPr>
      </w:pPr>
      <w:r>
        <w:rPr>
          <w:spacing w:val="-2"/>
          <w:sz w:val="20"/>
        </w:rPr>
        <w:t>K03.81</w:t>
      </w:r>
      <w:r>
        <w:rPr>
          <w:rFonts w:ascii="Times New Roman" w:hAnsi="Times New Roman"/>
          <w:spacing w:val="-2"/>
          <w:sz w:val="20"/>
        </w:rPr>
        <w:t> </w:t>
      </w:r>
      <w:r>
        <w:rPr>
          <w:spacing w:val="-2"/>
          <w:sz w:val="20"/>
        </w:rPr>
        <w:t>Cracked</w:t>
      </w:r>
      <w:r>
        <w:rPr>
          <w:rFonts w:ascii="Times New Roman" w:hAnsi="Times New Roman"/>
          <w:spacing w:val="-1"/>
          <w:sz w:val="20"/>
        </w:rPr>
        <w:t> </w:t>
      </w:r>
      <w:r>
        <w:rPr>
          <w:spacing w:val="-4"/>
          <w:sz w:val="20"/>
        </w:rPr>
        <w:t>tooth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0" w:hanging="236"/>
        <w:jc w:val="left"/>
        <w:rPr>
          <w:sz w:val="22"/>
        </w:rPr>
      </w:pPr>
      <w:r>
        <w:rPr>
          <w:spacing w:val="-2"/>
          <w:sz w:val="20"/>
        </w:rPr>
        <w:t>K06.0</w:t>
      </w:r>
      <w:r>
        <w:rPr>
          <w:rFonts w:ascii="Times New Roman" w:hAnsi="Times New Roman"/>
          <w:spacing w:val="-2"/>
          <w:sz w:val="20"/>
        </w:rPr>
        <w:t> </w:t>
      </w:r>
      <w:r>
        <w:rPr>
          <w:spacing w:val="-2"/>
          <w:sz w:val="20"/>
        </w:rPr>
        <w:t>Gingival</w:t>
      </w:r>
      <w:r>
        <w:rPr>
          <w:rFonts w:ascii="Times New Roman" w:hAnsi="Times New Roman"/>
          <w:spacing w:val="-2"/>
          <w:sz w:val="20"/>
        </w:rPr>
        <w:t> </w:t>
      </w:r>
      <w:r>
        <w:rPr>
          <w:spacing w:val="-2"/>
          <w:sz w:val="20"/>
        </w:rPr>
        <w:t>recession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0" w:hanging="236"/>
        <w:jc w:val="left"/>
        <w:rPr>
          <w:sz w:val="22"/>
        </w:rPr>
      </w:pPr>
      <w:r>
        <w:rPr>
          <w:sz w:val="20"/>
        </w:rPr>
        <w:t>M26.00</w:t>
      </w:r>
      <w:r>
        <w:rPr>
          <w:rFonts w:ascii="Times New Roman" w:hAnsi="Times New Roman"/>
          <w:spacing w:val="29"/>
          <w:sz w:val="20"/>
        </w:rPr>
        <w:t> </w:t>
      </w:r>
      <w:r>
        <w:rPr>
          <w:sz w:val="20"/>
        </w:rPr>
        <w:t>Anomalies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jaw</w:t>
      </w:r>
      <w:r>
        <w:rPr>
          <w:rFonts w:ascii="Times New Roman" w:hAnsi="Times New Roman"/>
          <w:spacing w:val="-8"/>
          <w:sz w:val="20"/>
        </w:rPr>
        <w:t> </w:t>
      </w:r>
      <w:r>
        <w:rPr>
          <w:spacing w:val="-4"/>
          <w:sz w:val="20"/>
        </w:rPr>
        <w:t>size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0" w:hanging="236"/>
        <w:jc w:val="left"/>
        <w:rPr>
          <w:sz w:val="22"/>
        </w:rPr>
      </w:pPr>
      <w:r>
        <w:rPr>
          <w:spacing w:val="-2"/>
          <w:sz w:val="20"/>
        </w:rPr>
        <w:t>M26.11</w:t>
      </w:r>
      <w:r>
        <w:rPr>
          <w:rFonts w:ascii="Times New Roman" w:hAnsi="Times New Roman"/>
          <w:sz w:val="20"/>
        </w:rPr>
        <w:t> </w:t>
      </w:r>
      <w:r>
        <w:rPr>
          <w:spacing w:val="-2"/>
          <w:sz w:val="20"/>
        </w:rPr>
        <w:t>Maxillary</w:t>
      </w:r>
      <w:r>
        <w:rPr>
          <w:rFonts w:ascii="Times New Roman" w:hAnsi="Times New Roman"/>
          <w:spacing w:val="1"/>
          <w:sz w:val="20"/>
        </w:rPr>
        <w:t> </w:t>
      </w:r>
      <w:r>
        <w:rPr>
          <w:spacing w:val="-2"/>
          <w:sz w:val="20"/>
        </w:rPr>
        <w:t>asymmetry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1" w:after="0"/>
        <w:ind w:left="516" w:right="0" w:hanging="236"/>
        <w:jc w:val="left"/>
        <w:rPr>
          <w:sz w:val="22"/>
        </w:rPr>
      </w:pPr>
      <w:r>
        <w:rPr>
          <w:spacing w:val="-2"/>
          <w:sz w:val="20"/>
        </w:rPr>
        <w:t>M26.12</w:t>
      </w:r>
      <w:r>
        <w:rPr>
          <w:rFonts w:ascii="Times New Roman" w:hAnsi="Times New Roman"/>
          <w:spacing w:val="-4"/>
          <w:sz w:val="20"/>
        </w:rPr>
        <w:t> </w:t>
      </w:r>
      <w:r>
        <w:rPr>
          <w:spacing w:val="-2"/>
          <w:sz w:val="20"/>
        </w:rPr>
        <w:t>Jaw</w:t>
      </w:r>
      <w:r>
        <w:rPr>
          <w:rFonts w:ascii="Times New Roman" w:hAnsi="Times New Roman"/>
          <w:spacing w:val="-4"/>
          <w:sz w:val="20"/>
        </w:rPr>
        <w:t> </w:t>
      </w:r>
      <w:r>
        <w:rPr>
          <w:spacing w:val="-2"/>
          <w:sz w:val="20"/>
        </w:rPr>
        <w:t>asymmetry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0" w:hanging="236"/>
        <w:jc w:val="left"/>
        <w:rPr>
          <w:sz w:val="22"/>
        </w:rPr>
      </w:pPr>
      <w:r>
        <w:rPr>
          <w:spacing w:val="-2"/>
          <w:sz w:val="20"/>
        </w:rPr>
        <w:t>M26.52</w:t>
      </w:r>
      <w:r>
        <w:rPr>
          <w:rFonts w:ascii="Times New Roman" w:hAnsi="Times New Roman"/>
          <w:sz w:val="20"/>
        </w:rPr>
        <w:t> </w:t>
      </w:r>
      <w:r>
        <w:rPr>
          <w:spacing w:val="-2"/>
          <w:sz w:val="20"/>
        </w:rPr>
        <w:t>Orofacial</w:t>
      </w:r>
      <w:r>
        <w:rPr>
          <w:rFonts w:ascii="Times New Roman" w:hAnsi="Times New Roman"/>
          <w:spacing w:val="1"/>
          <w:sz w:val="20"/>
        </w:rPr>
        <w:t> </w:t>
      </w:r>
      <w:r>
        <w:rPr>
          <w:spacing w:val="-2"/>
          <w:sz w:val="20"/>
        </w:rPr>
        <w:t>dyskinesia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0" w:hanging="236"/>
        <w:jc w:val="left"/>
        <w:rPr>
          <w:sz w:val="22"/>
        </w:rPr>
      </w:pPr>
      <w:r>
        <w:rPr>
          <w:sz w:val="20"/>
        </w:rPr>
        <w:t>M26.53</w:t>
      </w:r>
      <w:r>
        <w:rPr>
          <w:rFonts w:ascii="Times New Roman" w:hAnsi="Times New Roman"/>
          <w:spacing w:val="-12"/>
          <w:sz w:val="20"/>
        </w:rPr>
        <w:t> </w:t>
      </w:r>
      <w:r>
        <w:rPr>
          <w:sz w:val="20"/>
        </w:rPr>
        <w:t>Limited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range</w:t>
      </w:r>
      <w:r>
        <w:rPr>
          <w:rFonts w:ascii="Times New Roman" w:hAnsi="Times New Roman"/>
          <w:spacing w:val="-12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9"/>
          <w:sz w:val="20"/>
        </w:rPr>
        <w:t> </w:t>
      </w:r>
      <w:r>
        <w:rPr>
          <w:spacing w:val="-2"/>
          <w:sz w:val="20"/>
        </w:rPr>
        <w:t>motion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0" w:hanging="236"/>
        <w:jc w:val="left"/>
        <w:rPr>
          <w:sz w:val="22"/>
        </w:rPr>
      </w:pPr>
      <w:r>
        <w:rPr>
          <w:spacing w:val="-2"/>
          <w:sz w:val="20"/>
        </w:rPr>
        <w:t>M26.53</w:t>
      </w:r>
      <w:r>
        <w:rPr>
          <w:rFonts w:ascii="Times New Roman" w:hAnsi="Times New Roman"/>
          <w:spacing w:val="-1"/>
          <w:sz w:val="20"/>
        </w:rPr>
        <w:t> </w:t>
      </w:r>
      <w:r>
        <w:rPr>
          <w:spacing w:val="-2"/>
          <w:sz w:val="20"/>
        </w:rPr>
        <w:t>Deviation</w:t>
      </w:r>
      <w:r>
        <w:rPr>
          <w:rFonts w:ascii="Times New Roman" w:hAnsi="Times New Roman"/>
          <w:sz w:val="20"/>
        </w:rPr>
        <w:t> </w:t>
      </w:r>
      <w:r>
        <w:rPr>
          <w:spacing w:val="-2"/>
          <w:sz w:val="20"/>
        </w:rPr>
        <w:t>opening</w:t>
      </w:r>
      <w:r>
        <w:rPr>
          <w:rFonts w:ascii="Times New Roman" w:hAnsi="Times New Roman"/>
          <w:spacing w:val="1"/>
          <w:sz w:val="20"/>
        </w:rPr>
        <w:t> </w:t>
      </w:r>
      <w:r>
        <w:rPr>
          <w:spacing w:val="-2"/>
          <w:sz w:val="20"/>
        </w:rPr>
        <w:t>closing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2" w:lineRule="exact" w:before="3" w:after="0"/>
        <w:ind w:left="492" w:right="0" w:hanging="212"/>
        <w:jc w:val="left"/>
        <w:rPr>
          <w:sz w:val="20"/>
        </w:rPr>
      </w:pPr>
      <w:r>
        <w:rPr>
          <w:spacing w:val="-2"/>
          <w:sz w:val="20"/>
        </w:rPr>
        <w:t>M26.50</w:t>
      </w:r>
      <w:r>
        <w:rPr>
          <w:rFonts w:ascii="Times New Roman" w:hAnsi="Times New Roman"/>
          <w:spacing w:val="2"/>
          <w:sz w:val="20"/>
        </w:rPr>
        <w:t> </w:t>
      </w:r>
      <w:r>
        <w:rPr>
          <w:spacing w:val="-2"/>
          <w:sz w:val="20"/>
        </w:rPr>
        <w:t>Dentofacial</w:t>
      </w:r>
      <w:r>
        <w:rPr>
          <w:rFonts w:ascii="Times New Roman" w:hAnsi="Times New Roman"/>
          <w:spacing w:val="3"/>
          <w:sz w:val="20"/>
        </w:rPr>
        <w:t> </w:t>
      </w:r>
      <w:r>
        <w:rPr>
          <w:spacing w:val="-2"/>
          <w:sz w:val="20"/>
        </w:rPr>
        <w:t>abnormal</w:t>
      </w:r>
      <w:r>
        <w:rPr>
          <w:rFonts w:ascii="Times New Roman" w:hAnsi="Times New Roman"/>
          <w:spacing w:val="3"/>
          <w:sz w:val="20"/>
        </w:rPr>
        <w:t> </w:t>
      </w:r>
      <w:r>
        <w:rPr>
          <w:spacing w:val="-5"/>
          <w:sz w:val="20"/>
        </w:rPr>
        <w:t>fx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67" w:lineRule="exact" w:before="0" w:after="0"/>
        <w:ind w:left="516" w:right="0" w:hanging="236"/>
        <w:jc w:val="left"/>
        <w:rPr>
          <w:sz w:val="22"/>
        </w:rPr>
      </w:pPr>
      <w:r>
        <w:rPr>
          <w:sz w:val="20"/>
        </w:rPr>
        <w:t>K08.109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Loss</w:t>
      </w:r>
      <w:r>
        <w:rPr>
          <w:rFonts w:ascii="Times New Roman" w:hAnsi="Times New Roman"/>
          <w:spacing w:val="-12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11"/>
          <w:sz w:val="20"/>
        </w:rPr>
        <w:t> </w:t>
      </w:r>
      <w:r>
        <w:rPr>
          <w:spacing w:val="-2"/>
          <w:sz w:val="20"/>
        </w:rPr>
        <w:t>teeth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67" w:lineRule="exact" w:before="57" w:after="0"/>
        <w:ind w:left="470" w:right="0" w:hanging="236"/>
        <w:jc w:val="left"/>
        <w:rPr>
          <w:sz w:val="22"/>
        </w:rPr>
      </w:pPr>
      <w:r>
        <w:rPr/>
        <w:br w:type="column"/>
      </w:r>
      <w:r>
        <w:rPr>
          <w:spacing w:val="-2"/>
          <w:sz w:val="20"/>
        </w:rPr>
        <w:t>M26.60</w:t>
      </w:r>
      <w:r>
        <w:rPr>
          <w:rFonts w:ascii="Times New Roman" w:hAnsi="Times New Roman"/>
          <w:spacing w:val="-4"/>
          <w:sz w:val="20"/>
        </w:rPr>
        <w:t> </w:t>
      </w:r>
      <w:r>
        <w:rPr>
          <w:spacing w:val="-2"/>
          <w:sz w:val="20"/>
        </w:rPr>
        <w:t>TMJ</w:t>
      </w:r>
      <w:r>
        <w:rPr>
          <w:rFonts w:ascii="Times New Roman" w:hAnsi="Times New Roman"/>
          <w:spacing w:val="-4"/>
          <w:sz w:val="20"/>
        </w:rPr>
        <w:t> </w:t>
      </w:r>
      <w:r>
        <w:rPr>
          <w:spacing w:val="-2"/>
          <w:sz w:val="20"/>
        </w:rPr>
        <w:t>disorders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2" w:lineRule="auto" w:before="0" w:after="0"/>
        <w:ind w:left="235" w:right="1213" w:firstLine="0"/>
        <w:jc w:val="left"/>
        <w:rPr>
          <w:sz w:val="22"/>
        </w:rPr>
      </w:pPr>
      <w:r>
        <w:rPr>
          <w:sz w:val="20"/>
        </w:rPr>
        <w:t>M26.63</w:t>
      </w:r>
      <w:r>
        <w:rPr>
          <w:rFonts w:ascii="Times New Roman" w:hAnsi="Times New Roman"/>
          <w:spacing w:val="-13"/>
          <w:sz w:val="20"/>
        </w:rPr>
        <w:t> </w:t>
      </w:r>
      <w:r>
        <w:rPr>
          <w:sz w:val="20"/>
        </w:rPr>
        <w:t>TMJ</w:t>
      </w:r>
      <w:r>
        <w:rPr>
          <w:rFonts w:ascii="Times New Roman" w:hAnsi="Times New Roman"/>
          <w:spacing w:val="-12"/>
          <w:sz w:val="20"/>
        </w:rPr>
        <w:t> </w:t>
      </w:r>
      <w:r>
        <w:rPr>
          <w:sz w:val="20"/>
        </w:rPr>
        <w:t>disc</w:t>
      </w:r>
      <w:r>
        <w:rPr>
          <w:rFonts w:ascii="Times New Roman" w:hAnsi="Times New Roman"/>
          <w:spacing w:val="-13"/>
          <w:sz w:val="20"/>
        </w:rPr>
        <w:t> </w:t>
      </w:r>
      <w:r>
        <w:rPr>
          <w:sz w:val="20"/>
        </w:rPr>
        <w:t>disorder</w:t>
      </w:r>
      <w:r>
        <w:rPr>
          <w:rFonts w:ascii="Times New Roman" w:hAnsi="Times New Roman"/>
          <w:sz w:val="20"/>
        </w:rPr>
        <w:t> </w:t>
      </w:r>
      <w:r>
        <w:rPr>
          <w:spacing w:val="-2"/>
          <w:sz w:val="20"/>
        </w:rPr>
        <w:t>(reducing/non-reducing)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64" w:lineRule="exact" w:before="0" w:after="0"/>
        <w:ind w:left="420" w:right="0" w:hanging="186"/>
        <w:jc w:val="left"/>
        <w:rPr>
          <w:sz w:val="22"/>
        </w:rPr>
      </w:pPr>
      <w:r>
        <w:rPr>
          <w:spacing w:val="-2"/>
          <w:sz w:val="20"/>
        </w:rPr>
        <w:t>M26.69</w:t>
      </w:r>
      <w:r>
        <w:rPr>
          <w:rFonts w:ascii="Times New Roman" w:hAnsi="Times New Roman"/>
          <w:sz w:val="20"/>
        </w:rPr>
        <w:t> </w:t>
      </w:r>
      <w:r>
        <w:rPr>
          <w:spacing w:val="-2"/>
          <w:sz w:val="20"/>
        </w:rPr>
        <w:t>TMJ</w:t>
      </w:r>
      <w:r>
        <w:rPr>
          <w:rFonts w:ascii="Times New Roman" w:hAnsi="Times New Roman"/>
          <w:spacing w:val="-1"/>
          <w:sz w:val="20"/>
        </w:rPr>
        <w:t> </w:t>
      </w:r>
      <w:r>
        <w:rPr>
          <w:spacing w:val="-2"/>
          <w:sz w:val="20"/>
        </w:rPr>
        <w:t>sounds</w:t>
      </w:r>
      <w:r>
        <w:rPr>
          <w:rFonts w:ascii="Times New Roman" w:hAnsi="Times New Roman"/>
          <w:sz w:val="20"/>
        </w:rPr>
        <w:t> </w:t>
      </w:r>
      <w:r>
        <w:rPr>
          <w:spacing w:val="-2"/>
          <w:sz w:val="20"/>
        </w:rPr>
        <w:t>opening/closing</w:t>
      </w:r>
      <w:r>
        <w:rPr>
          <w:rFonts w:ascii="Times New Roman" w:hAnsi="Times New Roman"/>
          <w:sz w:val="20"/>
        </w:rPr>
        <w:t> </w:t>
      </w:r>
      <w:r>
        <w:rPr>
          <w:spacing w:val="-5"/>
          <w:sz w:val="20"/>
        </w:rPr>
        <w:t>jaw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236"/>
        <w:jc w:val="left"/>
        <w:rPr>
          <w:sz w:val="22"/>
        </w:rPr>
      </w:pPr>
      <w:r>
        <w:rPr>
          <w:spacing w:val="-2"/>
          <w:sz w:val="20"/>
        </w:rPr>
        <w:t>M26.9</w:t>
      </w:r>
      <w:r>
        <w:rPr>
          <w:rFonts w:ascii="Times New Roman" w:hAnsi="Times New Roman"/>
          <w:sz w:val="20"/>
        </w:rPr>
        <w:t> </w:t>
      </w:r>
      <w:r>
        <w:rPr>
          <w:spacing w:val="-2"/>
          <w:sz w:val="20"/>
        </w:rPr>
        <w:t>Dentofacial</w:t>
      </w:r>
      <w:r>
        <w:rPr>
          <w:rFonts w:ascii="Times New Roman" w:hAnsi="Times New Roman"/>
          <w:sz w:val="20"/>
        </w:rPr>
        <w:t> </w:t>
      </w:r>
      <w:r>
        <w:rPr>
          <w:spacing w:val="-2"/>
          <w:sz w:val="20"/>
        </w:rPr>
        <w:t>anomalies</w:t>
      </w: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0" w:lineRule="auto" w:before="1" w:after="0"/>
        <w:ind w:left="446" w:right="0" w:hanging="212"/>
        <w:jc w:val="left"/>
        <w:rPr>
          <w:sz w:val="20"/>
        </w:rPr>
      </w:pPr>
      <w:r>
        <w:rPr>
          <w:sz w:val="20"/>
        </w:rPr>
        <w:t>K13.0</w:t>
      </w:r>
      <w:r>
        <w:rPr>
          <w:rFonts w:ascii="Times New Roman" w:hAnsi="Times New Roman"/>
          <w:spacing w:val="31"/>
          <w:sz w:val="20"/>
        </w:rPr>
        <w:t> </w:t>
      </w:r>
      <w:r>
        <w:rPr>
          <w:sz w:val="20"/>
        </w:rPr>
        <w:t>Diseases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-4"/>
          <w:sz w:val="20"/>
        </w:rPr>
        <w:t>lips</w:t>
      </w: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2" w:lineRule="exact" w:before="1" w:after="0"/>
        <w:ind w:left="446" w:right="0" w:hanging="212"/>
        <w:jc w:val="left"/>
        <w:rPr>
          <w:sz w:val="20"/>
        </w:rPr>
      </w:pPr>
      <w:r>
        <w:rPr>
          <w:sz w:val="20"/>
        </w:rPr>
        <w:t>K13.70</w:t>
      </w:r>
      <w:r>
        <w:rPr>
          <w:rFonts w:ascii="Times New Roman" w:hAnsi="Times New Roman"/>
          <w:spacing w:val="26"/>
          <w:sz w:val="20"/>
        </w:rPr>
        <w:t> </w:t>
      </w:r>
      <w:r>
        <w:rPr>
          <w:sz w:val="20"/>
        </w:rPr>
        <w:t>Cheek/Lip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-2"/>
          <w:sz w:val="20"/>
        </w:rPr>
        <w:t>biting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67" w:lineRule="exact" w:before="0" w:after="0"/>
        <w:ind w:left="470" w:right="0" w:hanging="236"/>
        <w:jc w:val="left"/>
        <w:rPr>
          <w:sz w:val="22"/>
        </w:rPr>
      </w:pPr>
      <w:r>
        <w:rPr>
          <w:sz w:val="20"/>
        </w:rPr>
        <w:t>K08.419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Loss</w:t>
      </w:r>
      <w:r>
        <w:rPr>
          <w:rFonts w:ascii="Times New Roman" w:hAnsi="Times New Roman"/>
          <w:spacing w:val="-12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12"/>
          <w:sz w:val="20"/>
        </w:rPr>
        <w:t> </w:t>
      </w:r>
      <w:r>
        <w:rPr>
          <w:sz w:val="20"/>
        </w:rPr>
        <w:t>teeth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-2"/>
          <w:sz w:val="20"/>
        </w:rPr>
        <w:t>trauma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236"/>
        <w:jc w:val="left"/>
        <w:rPr>
          <w:sz w:val="22"/>
        </w:rPr>
      </w:pPr>
      <w:r>
        <w:rPr>
          <w:sz w:val="20"/>
        </w:rPr>
        <w:t>G47.63</w:t>
      </w:r>
      <w:r>
        <w:rPr>
          <w:rFonts w:ascii="Times New Roman" w:hAnsi="Times New Roman"/>
          <w:spacing w:val="29"/>
          <w:sz w:val="20"/>
        </w:rPr>
        <w:t> </w:t>
      </w:r>
      <w:r>
        <w:rPr>
          <w:sz w:val="20"/>
        </w:rPr>
        <w:t>Sleep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related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-2"/>
          <w:sz w:val="20"/>
        </w:rPr>
        <w:t>bruxism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236"/>
        <w:jc w:val="left"/>
        <w:rPr>
          <w:sz w:val="22"/>
        </w:rPr>
      </w:pPr>
      <w:r>
        <w:rPr>
          <w:sz w:val="20"/>
        </w:rPr>
        <w:t>M62.40</w:t>
      </w:r>
      <w:r>
        <w:rPr>
          <w:rFonts w:ascii="Times New Roman" w:hAnsi="Times New Roman"/>
          <w:spacing w:val="28"/>
          <w:sz w:val="20"/>
        </w:rPr>
        <w:t> </w:t>
      </w:r>
      <w:r>
        <w:rPr>
          <w:sz w:val="20"/>
        </w:rPr>
        <w:t>Muscle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-4"/>
          <w:sz w:val="20"/>
        </w:rPr>
        <w:t>spasm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1" w:after="0"/>
        <w:ind w:left="470" w:right="0" w:hanging="236"/>
        <w:jc w:val="left"/>
        <w:rPr>
          <w:sz w:val="22"/>
        </w:rPr>
      </w:pPr>
      <w:r>
        <w:rPr>
          <w:sz w:val="20"/>
        </w:rPr>
        <w:t>G50.1</w:t>
      </w:r>
      <w:r>
        <w:rPr>
          <w:rFonts w:ascii="Times New Roman" w:hAnsi="Times New Roman"/>
          <w:spacing w:val="28"/>
          <w:sz w:val="20"/>
        </w:rPr>
        <w:t> </w:t>
      </w:r>
      <w:r>
        <w:rPr>
          <w:sz w:val="20"/>
        </w:rPr>
        <w:t>Atypical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facial</w:t>
      </w:r>
      <w:r>
        <w:rPr>
          <w:rFonts w:ascii="Times New Roman" w:hAnsi="Times New Roman"/>
          <w:spacing w:val="-11"/>
          <w:sz w:val="20"/>
        </w:rPr>
        <w:t> </w:t>
      </w:r>
      <w:r>
        <w:rPr>
          <w:spacing w:val="-4"/>
          <w:sz w:val="20"/>
        </w:rPr>
        <w:t>pain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227"/>
        <w:jc w:val="left"/>
        <w:rPr>
          <w:sz w:val="22"/>
        </w:rPr>
      </w:pPr>
      <w:r>
        <w:rPr>
          <w:sz w:val="20"/>
        </w:rPr>
        <w:t>R25.0</w:t>
      </w:r>
      <w:r>
        <w:rPr>
          <w:rFonts w:ascii="Times New Roman" w:hAnsi="Times New Roman"/>
          <w:spacing w:val="33"/>
          <w:sz w:val="20"/>
        </w:rPr>
        <w:t> </w:t>
      </w:r>
      <w:r>
        <w:rPr>
          <w:spacing w:val="-2"/>
          <w:sz w:val="20"/>
        </w:rPr>
        <w:t>Trismus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67" w:lineRule="exact" w:before="57" w:after="0"/>
        <w:ind w:left="491" w:right="0" w:hanging="236"/>
        <w:jc w:val="left"/>
        <w:rPr>
          <w:sz w:val="22"/>
        </w:rPr>
      </w:pPr>
      <w:r>
        <w:rPr/>
        <w:br w:type="column"/>
      </w:r>
      <w:r>
        <w:rPr>
          <w:sz w:val="20"/>
        </w:rPr>
        <w:t>M79.1</w:t>
      </w:r>
      <w:r>
        <w:rPr>
          <w:rFonts w:ascii="Times New Roman" w:hAnsi="Times New Roman"/>
          <w:spacing w:val="32"/>
          <w:sz w:val="20"/>
        </w:rPr>
        <w:t> </w:t>
      </w:r>
      <w:r>
        <w:rPr>
          <w:spacing w:val="-2"/>
          <w:sz w:val="20"/>
        </w:rPr>
        <w:t>Myalgia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67" w:lineRule="exact" w:before="0" w:after="0"/>
        <w:ind w:left="491" w:right="0" w:hanging="236"/>
        <w:jc w:val="left"/>
        <w:rPr>
          <w:sz w:val="22"/>
        </w:rPr>
      </w:pPr>
      <w:r>
        <w:rPr>
          <w:sz w:val="20"/>
        </w:rPr>
        <w:t>M60.9</w:t>
      </w:r>
      <w:r>
        <w:rPr>
          <w:rFonts w:ascii="Times New Roman" w:hAnsi="Times New Roman"/>
          <w:spacing w:val="27"/>
          <w:sz w:val="20"/>
        </w:rPr>
        <w:t> </w:t>
      </w:r>
      <w:r>
        <w:rPr>
          <w:sz w:val="20"/>
        </w:rPr>
        <w:t>Myofascial</w:t>
      </w:r>
      <w:r>
        <w:rPr>
          <w:rFonts w:ascii="Times New Roman" w:hAnsi="Times New Roman"/>
          <w:spacing w:val="-11"/>
          <w:sz w:val="20"/>
        </w:rPr>
        <w:t> </w:t>
      </w:r>
      <w:r>
        <w:rPr>
          <w:spacing w:val="-4"/>
          <w:sz w:val="20"/>
        </w:rPr>
        <w:t>pain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227"/>
        <w:jc w:val="left"/>
        <w:rPr>
          <w:sz w:val="22"/>
        </w:rPr>
      </w:pPr>
      <w:r>
        <w:rPr>
          <w:sz w:val="20"/>
        </w:rPr>
        <w:t>M79.2</w:t>
      </w:r>
      <w:r>
        <w:rPr>
          <w:rFonts w:ascii="Times New Roman" w:hAnsi="Times New Roman"/>
          <w:spacing w:val="25"/>
          <w:sz w:val="20"/>
        </w:rPr>
        <w:t> </w:t>
      </w:r>
      <w:r>
        <w:rPr>
          <w:sz w:val="20"/>
        </w:rPr>
        <w:t>Neuralgia,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neuritis,</w:t>
      </w:r>
      <w:r>
        <w:rPr>
          <w:rFonts w:ascii="Times New Roman" w:hAnsi="Times New Roman"/>
          <w:spacing w:val="-12"/>
          <w:sz w:val="20"/>
        </w:rPr>
        <w:t> </w:t>
      </w:r>
      <w:r>
        <w:rPr>
          <w:spacing w:val="-2"/>
          <w:sz w:val="20"/>
        </w:rPr>
        <w:t>facial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0" w:hanging="236"/>
        <w:jc w:val="left"/>
        <w:rPr>
          <w:sz w:val="22"/>
        </w:rPr>
      </w:pPr>
      <w:r>
        <w:rPr>
          <w:sz w:val="20"/>
        </w:rPr>
        <w:t>S03.4XXA</w:t>
      </w:r>
      <w:r>
        <w:rPr>
          <w:rFonts w:ascii="Times New Roman" w:hAnsi="Times New Roman"/>
          <w:spacing w:val="72"/>
          <w:sz w:val="20"/>
        </w:rPr>
        <w:t> </w:t>
      </w:r>
      <w:r>
        <w:rPr>
          <w:sz w:val="20"/>
        </w:rPr>
        <w:t>Jaw</w:t>
      </w:r>
      <w:r>
        <w:rPr>
          <w:rFonts w:ascii="Times New Roman" w:hAnsi="Times New Roman"/>
          <w:spacing w:val="-8"/>
          <w:sz w:val="20"/>
        </w:rPr>
        <w:t> </w:t>
      </w:r>
      <w:r>
        <w:rPr>
          <w:spacing w:val="-2"/>
          <w:sz w:val="20"/>
        </w:rPr>
        <w:t>sprain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0" w:hanging="236"/>
        <w:jc w:val="left"/>
        <w:rPr>
          <w:sz w:val="22"/>
        </w:rPr>
      </w:pPr>
      <w:r>
        <w:rPr>
          <w:sz w:val="20"/>
        </w:rPr>
        <w:t>G44.209</w:t>
      </w:r>
      <w:r>
        <w:rPr>
          <w:rFonts w:ascii="Times New Roman" w:hAnsi="Times New Roman"/>
          <w:spacing w:val="25"/>
          <w:sz w:val="20"/>
        </w:rPr>
        <w:t> </w:t>
      </w:r>
      <w:r>
        <w:rPr>
          <w:sz w:val="20"/>
        </w:rPr>
        <w:t>Tension</w:t>
      </w:r>
      <w:r>
        <w:rPr>
          <w:rFonts w:ascii="Times New Roman" w:hAnsi="Times New Roman"/>
          <w:spacing w:val="-11"/>
          <w:sz w:val="20"/>
        </w:rPr>
        <w:t> </w:t>
      </w:r>
      <w:r>
        <w:rPr>
          <w:spacing w:val="-2"/>
          <w:sz w:val="20"/>
        </w:rPr>
        <w:t>headache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1" w:after="0"/>
        <w:ind w:left="491" w:right="0" w:hanging="236"/>
        <w:jc w:val="left"/>
        <w:rPr>
          <w:sz w:val="22"/>
        </w:rPr>
      </w:pPr>
      <w:r>
        <w:rPr>
          <w:sz w:val="20"/>
        </w:rPr>
        <w:t>G43.109</w:t>
      </w:r>
      <w:r>
        <w:rPr>
          <w:rFonts w:ascii="Times New Roman" w:hAnsi="Times New Roman"/>
          <w:spacing w:val="27"/>
          <w:sz w:val="20"/>
        </w:rPr>
        <w:t> </w:t>
      </w:r>
      <w:r>
        <w:rPr>
          <w:sz w:val="20"/>
        </w:rPr>
        <w:t>Migraine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with</w:t>
      </w:r>
      <w:r>
        <w:rPr>
          <w:rFonts w:ascii="Times New Roman" w:hAnsi="Times New Roman"/>
          <w:spacing w:val="-11"/>
          <w:sz w:val="20"/>
        </w:rPr>
        <w:t> </w:t>
      </w:r>
      <w:r>
        <w:rPr>
          <w:spacing w:val="-4"/>
          <w:sz w:val="20"/>
        </w:rPr>
        <w:t>aura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0" w:hanging="236"/>
        <w:jc w:val="left"/>
        <w:rPr>
          <w:sz w:val="22"/>
        </w:rPr>
      </w:pPr>
      <w:r>
        <w:rPr>
          <w:spacing w:val="-2"/>
          <w:sz w:val="20"/>
        </w:rPr>
        <w:t>G43.009</w:t>
      </w:r>
      <w:r>
        <w:rPr>
          <w:rFonts w:ascii="Times New Roman" w:hAnsi="Times New Roman"/>
          <w:spacing w:val="-1"/>
          <w:sz w:val="20"/>
        </w:rPr>
        <w:t> </w:t>
      </w:r>
      <w:r>
        <w:rPr>
          <w:spacing w:val="-2"/>
          <w:sz w:val="20"/>
        </w:rPr>
        <w:t>Migraine</w:t>
      </w:r>
      <w:r>
        <w:rPr>
          <w:rFonts w:ascii="Times New Roman" w:hAnsi="Times New Roman"/>
          <w:spacing w:val="2"/>
          <w:sz w:val="20"/>
        </w:rPr>
        <w:t> </w:t>
      </w:r>
      <w:r>
        <w:rPr>
          <w:spacing w:val="-2"/>
          <w:sz w:val="20"/>
        </w:rPr>
        <w:t>without</w:t>
      </w:r>
      <w:r>
        <w:rPr>
          <w:rFonts w:ascii="Times New Roman" w:hAnsi="Times New Roman"/>
          <w:spacing w:val="-1"/>
          <w:sz w:val="20"/>
        </w:rPr>
        <w:t> </w:t>
      </w:r>
      <w:r>
        <w:rPr>
          <w:spacing w:val="-4"/>
          <w:sz w:val="20"/>
        </w:rPr>
        <w:t>aura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0" w:hanging="236"/>
        <w:jc w:val="left"/>
        <w:rPr>
          <w:sz w:val="22"/>
        </w:rPr>
      </w:pPr>
      <w:r>
        <w:rPr>
          <w:sz w:val="20"/>
        </w:rPr>
        <w:t>G43.811</w:t>
      </w:r>
      <w:r>
        <w:rPr>
          <w:rFonts w:ascii="Times New Roman" w:hAnsi="Times New Roman"/>
          <w:spacing w:val="26"/>
          <w:sz w:val="20"/>
        </w:rPr>
        <w:t> </w:t>
      </w:r>
      <w:r>
        <w:rPr>
          <w:sz w:val="20"/>
        </w:rPr>
        <w:t>Cluster</w:t>
      </w:r>
      <w:r>
        <w:rPr>
          <w:rFonts w:ascii="Times New Roman" w:hAnsi="Times New Roman"/>
          <w:spacing w:val="-12"/>
          <w:sz w:val="20"/>
        </w:rPr>
        <w:t> </w:t>
      </w:r>
      <w:r>
        <w:rPr>
          <w:spacing w:val="-2"/>
          <w:sz w:val="20"/>
        </w:rPr>
        <w:t>headache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0" w:hanging="236"/>
        <w:jc w:val="left"/>
        <w:rPr>
          <w:sz w:val="22"/>
        </w:rPr>
      </w:pPr>
      <w:r>
        <w:rPr>
          <w:sz w:val="20"/>
        </w:rPr>
        <w:t>R51</w:t>
      </w:r>
      <w:r>
        <w:rPr>
          <w:rFonts w:ascii="Times New Roman" w:hAnsi="Times New Roman"/>
          <w:spacing w:val="35"/>
          <w:sz w:val="20"/>
        </w:rPr>
        <w:t> </w:t>
      </w:r>
      <w:r>
        <w:rPr>
          <w:spacing w:val="-2"/>
          <w:sz w:val="20"/>
        </w:rPr>
        <w:t>Headache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0" w:hanging="236"/>
        <w:jc w:val="left"/>
        <w:rPr>
          <w:sz w:val="22"/>
        </w:rPr>
      </w:pPr>
      <w:r>
        <w:rPr>
          <w:sz w:val="20"/>
        </w:rPr>
        <w:t>F45.8</w:t>
      </w:r>
      <w:r>
        <w:rPr>
          <w:rFonts w:ascii="Times New Roman" w:hAnsi="Times New Roman"/>
          <w:spacing w:val="78"/>
          <w:sz w:val="20"/>
        </w:rPr>
        <w:t> </w:t>
      </w:r>
      <w:r>
        <w:rPr>
          <w:spacing w:val="-2"/>
          <w:sz w:val="20"/>
        </w:rPr>
        <w:t>Bruxism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2" w:lineRule="exact" w:before="3" w:after="0"/>
        <w:ind w:left="467" w:right="0" w:hanging="212"/>
        <w:jc w:val="left"/>
        <w:rPr>
          <w:sz w:val="20"/>
        </w:rPr>
      </w:pPr>
      <w:r>
        <w:rPr>
          <w:sz w:val="20"/>
        </w:rPr>
        <w:t>G50.0</w:t>
      </w:r>
      <w:r>
        <w:rPr>
          <w:rFonts w:ascii="Times New Roman" w:hAnsi="Times New Roman"/>
          <w:spacing w:val="29"/>
          <w:sz w:val="20"/>
        </w:rPr>
        <w:t> </w:t>
      </w:r>
      <w:r>
        <w:rPr>
          <w:sz w:val="20"/>
        </w:rPr>
        <w:t>Trigeminal</w:t>
      </w:r>
      <w:r>
        <w:rPr>
          <w:rFonts w:ascii="Times New Roman" w:hAnsi="Times New Roman"/>
          <w:spacing w:val="-12"/>
          <w:sz w:val="20"/>
        </w:rPr>
        <w:t> </w:t>
      </w:r>
      <w:r>
        <w:rPr>
          <w:spacing w:val="-2"/>
          <w:sz w:val="20"/>
        </w:rPr>
        <w:t>neuralgia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1026" w:val="left" w:leader="none"/>
        </w:tabs>
        <w:spacing w:line="267" w:lineRule="exact" w:before="0" w:after="0"/>
        <w:ind w:left="489" w:right="0" w:hanging="234"/>
        <w:jc w:val="left"/>
        <w:rPr>
          <w:sz w:val="22"/>
        </w:rPr>
      </w:pPr>
      <w:r>
        <w:rPr>
          <w:spacing w:val="48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0"/>
        </w:rPr>
        <w:t>Other</w:t>
      </w:r>
    </w:p>
    <w:p>
      <w:pPr>
        <w:spacing w:after="0" w:line="267" w:lineRule="exact"/>
        <w:jc w:val="left"/>
        <w:rPr>
          <w:sz w:val="22"/>
        </w:rPr>
        <w:sectPr>
          <w:type w:val="continuous"/>
          <w:pgSz w:w="12240" w:h="15840"/>
          <w:pgMar w:top="160" w:bottom="0" w:left="700" w:right="460"/>
          <w:cols w:num="3" w:equalWidth="0">
            <w:col w:w="3273" w:space="40"/>
            <w:col w:w="3720" w:space="39"/>
            <w:col w:w="4008"/>
          </w:cols>
        </w:sectPr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spacing w:before="8"/>
        <w:ind w:firstLine="0"/>
        <w:rPr>
          <w:sz w:val="29"/>
        </w:rPr>
      </w:pPr>
    </w:p>
    <w:p>
      <w:pPr>
        <w:tabs>
          <w:tab w:pos="8928" w:val="left" w:leader="none"/>
          <w:tab w:pos="10023" w:val="left" w:leader="none"/>
        </w:tabs>
        <w:spacing w:before="56" w:after="4"/>
        <w:ind w:left="8880" w:right="324" w:hanging="1990"/>
        <w:jc w:val="righ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592741</wp:posOffset>
            </wp:positionH>
            <wp:positionV relativeFrom="paragraph">
              <wp:posOffset>-261194</wp:posOffset>
            </wp:positionV>
            <wp:extent cx="3703033" cy="4285281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033" cy="4285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2"/>
        </w:rPr>
        <w:t>Muscle</w:t>
      </w:r>
      <w:r>
        <w:rPr>
          <w:rFonts w:ascii="Times New Roman"/>
          <w:sz w:val="22"/>
        </w:rPr>
        <w:tab/>
        <w:tab/>
      </w:r>
      <w:r>
        <w:rPr>
          <w:b/>
          <w:spacing w:val="-2"/>
          <w:sz w:val="22"/>
        </w:rPr>
        <w:t>Dosage</w:t>
      </w:r>
      <w:r>
        <w:rPr>
          <w:rFonts w:ascii="Times New Roman"/>
          <w:sz w:val="22"/>
        </w:rPr>
        <w:tab/>
      </w:r>
      <w:r>
        <w:rPr>
          <w:b/>
          <w:spacing w:val="-2"/>
          <w:sz w:val="22"/>
        </w:rPr>
        <w:t>Syringe</w:t>
      </w:r>
      <w:r>
        <w:rPr>
          <w:rFonts w:ascii="Times New Roman"/>
          <w:spacing w:val="-2"/>
          <w:sz w:val="22"/>
        </w:rPr>
        <w:t> </w:t>
      </w:r>
      <w:r>
        <w:rPr>
          <w:b/>
          <w:sz w:val="22"/>
        </w:rPr>
        <w:t>(in</w:t>
      </w:r>
      <w:r>
        <w:rPr>
          <w:rFonts w:ascii="Times New Roman"/>
          <w:spacing w:val="-8"/>
          <w:sz w:val="22"/>
        </w:rPr>
        <w:t> </w:t>
      </w:r>
      <w:r>
        <w:rPr>
          <w:b/>
          <w:spacing w:val="-2"/>
          <w:sz w:val="22"/>
        </w:rPr>
        <w:t>units)</w:t>
      </w:r>
      <w:r>
        <w:rPr>
          <w:rFonts w:ascii="Times New Roman"/>
          <w:sz w:val="22"/>
        </w:rPr>
        <w:tab/>
      </w:r>
      <w:r>
        <w:rPr>
          <w:rFonts w:ascii="Times New Roman"/>
          <w:spacing w:val="-38"/>
          <w:sz w:val="22"/>
        </w:rPr>
        <w:t> </w:t>
      </w:r>
      <w:r>
        <w:rPr>
          <w:b/>
          <w:spacing w:val="-2"/>
          <w:sz w:val="22"/>
        </w:rPr>
        <w:t>Volume</w:t>
      </w:r>
    </w:p>
    <w:tbl>
      <w:tblPr>
        <w:tblW w:w="0" w:type="auto"/>
        <w:jc w:val="left"/>
        <w:tblInd w:w="6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1116"/>
        <w:gridCol w:w="1008"/>
      </w:tblGrid>
      <w:tr>
        <w:trPr>
          <w:trHeight w:val="374" w:hRule="atLeast"/>
        </w:trPr>
        <w:tc>
          <w:tcPr>
            <w:tcW w:w="2064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Frontalis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2064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Glabella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206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(L)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Orbicularis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oculi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2064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(R)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Orbicularis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oculi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2064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Orbicularis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Oris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06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(L)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Temporalis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2064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(R)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Temporalis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2064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(L)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Masseter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2064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(R)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Masseter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firstLine="0"/>
        <w:rPr>
          <w:b/>
          <w:sz w:val="22"/>
        </w:rPr>
      </w:pPr>
    </w:p>
    <w:p>
      <w:pPr>
        <w:pStyle w:val="BodyText"/>
        <w:ind w:firstLine="0"/>
        <w:rPr>
          <w:b/>
        </w:rPr>
      </w:pPr>
    </w:p>
    <w:p>
      <w:pPr>
        <w:tabs>
          <w:tab w:pos="9816" w:val="left" w:leader="none"/>
        </w:tabs>
        <w:spacing w:before="0"/>
        <w:ind w:left="6891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Total</w:t>
      </w:r>
      <w:r>
        <w:rPr>
          <w:rFonts w:ascii="Times New Roman"/>
          <w:spacing w:val="-4"/>
          <w:sz w:val="22"/>
        </w:rPr>
        <w:t> </w:t>
      </w:r>
      <w:r>
        <w:rPr>
          <w:b/>
          <w:sz w:val="22"/>
        </w:rPr>
        <w:t>units</w:t>
      </w:r>
      <w:r>
        <w:rPr>
          <w:rFonts w:ascii="Times New Roman"/>
          <w:spacing w:val="-4"/>
          <w:sz w:val="22"/>
        </w:rPr>
        <w:t> </w:t>
      </w:r>
      <w:r>
        <w:rPr>
          <w:b/>
          <w:sz w:val="22"/>
        </w:rPr>
        <w:t>needed</w:t>
      </w:r>
      <w:r>
        <w:rPr>
          <w:sz w:val="22"/>
        </w:rPr>
        <w:t>: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ind w:firstLine="0"/>
        <w:rPr>
          <w:rFonts w:ascii="Times New Roman"/>
        </w:rPr>
      </w:pPr>
    </w:p>
    <w:p>
      <w:pPr>
        <w:pStyle w:val="BodyText"/>
        <w:ind w:firstLine="0"/>
        <w:rPr>
          <w:rFonts w:ascii="Times New Roman"/>
        </w:rPr>
      </w:pPr>
    </w:p>
    <w:p>
      <w:pPr>
        <w:pStyle w:val="BodyText"/>
        <w:ind w:firstLine="0"/>
        <w:rPr>
          <w:rFonts w:ascii="Times New Roman"/>
        </w:rPr>
      </w:pPr>
    </w:p>
    <w:p>
      <w:pPr>
        <w:pStyle w:val="BodyText"/>
        <w:spacing w:before="5"/>
        <w:ind w:firstLine="0"/>
        <w:rPr>
          <w:rFonts w:ascii="Times New Roman"/>
          <w:sz w:val="18"/>
        </w:rPr>
      </w:pPr>
    </w:p>
    <w:p>
      <w:pPr>
        <w:spacing w:before="56"/>
        <w:ind w:left="1490" w:right="1771" w:firstLine="0"/>
        <w:jc w:val="center"/>
        <w:rPr>
          <w:sz w:val="22"/>
        </w:rPr>
      </w:pPr>
      <w:r>
        <w:rPr>
          <w:sz w:val="22"/>
        </w:rPr>
        <w:t>©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American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Academy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Facial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Esthetics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LLC,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all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rights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reserved,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duplication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allowed.</w:t>
      </w:r>
    </w:p>
    <w:sectPr>
      <w:type w:val="continuous"/>
      <w:pgSz w:w="12240" w:h="15840"/>
      <w:pgMar w:top="160" w:bottom="0" w:left="7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235" w:hanging="236"/>
      </w:pPr>
      <w:rPr>
        <w:rFonts w:hint="default" w:ascii="Calibri" w:hAnsi="Calibri" w:eastAsia="Calibri" w:cs="Calibri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3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6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9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2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6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59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62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65" w:hanging="2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236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1490" w:right="1726"/>
      <w:jc w:val="center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6" w:hanging="23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dcterms:created xsi:type="dcterms:W3CDTF">2023-05-04T15:37:58Z</dcterms:created>
  <dcterms:modified xsi:type="dcterms:W3CDTF">2023-05-04T15:37:58Z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